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附件一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陕西省电力行业协会入会申请表</w:t>
      </w: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28"/>
          <w:szCs w:val="28"/>
        </w:rPr>
        <w:t>年   月    日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（请申请入会单位以红头文件格式发文至省电力行协）</w:t>
      </w:r>
    </w:p>
    <w:p>
      <w:pPr>
        <w:ind w:firstLine="803" w:firstLineChars="2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（公司名称）</w:t>
      </w:r>
      <w:r>
        <w:rPr>
          <w:rFonts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加入</w:t>
      </w:r>
    </w:p>
    <w:p>
      <w:pPr>
        <w:ind w:firstLine="803" w:firstLineChars="2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 西 省 电 力 行 业 协 会 的 申 请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陕西省电力行业协会：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（公司简介）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为了进一步加强</w:t>
      </w:r>
      <w:r>
        <w:rPr>
          <w:rFonts w:hint="eastAsia"/>
          <w:sz w:val="32"/>
          <w:szCs w:val="32"/>
          <w:u w:val="single"/>
        </w:rPr>
        <w:t xml:space="preserve">   （</w:t>
      </w:r>
      <w:r>
        <w:rPr>
          <w:rFonts w:hint="eastAsia"/>
          <w:sz w:val="24"/>
          <w:u w:val="single"/>
        </w:rPr>
        <w:t>公司名称）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与省内其他电力行协间的沟通交流，进一步增进友谊，促进相互学习、提高，我单位现申请加入陕西省电力行业协会，自愿承认、拥护协会章程并将积极履行会员义务。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请批准！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陕西省电力行业协会入会申请表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营业执照复印件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组织机构代码证复印件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税务登记证复印件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税务登记证副本复印件</w:t>
      </w:r>
    </w:p>
    <w:p>
      <w:pPr>
        <w:ind w:left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（单位盖章）</w:t>
      </w:r>
    </w:p>
    <w:p>
      <w:pPr>
        <w:ind w:left="800"/>
      </w:pPr>
      <w:r>
        <w:rPr>
          <w:rFonts w:hint="eastAsia"/>
          <w:sz w:val="32"/>
          <w:szCs w:val="32"/>
        </w:rPr>
        <w:t xml:space="preserve">                         二0一二年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A5D"/>
    <w:multiLevelType w:val="multilevel"/>
    <w:tmpl w:val="23D60A5D"/>
    <w:lvl w:ilvl="0" w:tentative="0">
      <w:start w:val="1"/>
      <w:numFmt w:val="decimal"/>
      <w:lvlText w:val="%1、"/>
      <w:lvlJc w:val="left"/>
      <w:pPr>
        <w:tabs>
          <w:tab w:val="left" w:pos="1520"/>
        </w:tabs>
        <w:ind w:left="15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40"/>
        </w:tabs>
        <w:ind w:left="16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060"/>
        </w:tabs>
        <w:ind w:left="2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80"/>
        </w:tabs>
        <w:ind w:left="2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00"/>
        </w:tabs>
        <w:ind w:left="2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20"/>
        </w:tabs>
        <w:ind w:left="3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40"/>
        </w:tabs>
        <w:ind w:left="3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160"/>
        </w:tabs>
        <w:ind w:left="4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80"/>
        </w:tabs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468B"/>
    <w:rsid w:val="254746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2018-12-14T06:42:00Z</dcterms:created>
  <dc:creator>脑圣</dc:creator>
  <cp:lastModifiedBy>脑圣</cp:lastModifiedBy>
  <dcterms:modified xsi:type="dcterms:W3CDTF">2018-12-14T06:42:48Z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